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铜陵市建设工程材料市场价格</w:t>
      </w:r>
    </w:p>
    <w:p>
      <w:pPr>
        <w:widowControl/>
        <w:spacing w:line="24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5"/>
        <w:tblpPr w:leftFromText="180" w:rightFromText="180" w:vertAnchor="text" w:tblpXSpec="center" w:tblpY="1"/>
        <w:tblOverlap w:val="never"/>
        <w:tblW w:w="10148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3555.55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3495.72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3478.63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3435.89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3641.02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3641.02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3606.83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角钢Q345A、B（综合）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3606.83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3709.40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3521.36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4940.17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4914.53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26.28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32.86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二、水泥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本表价格已包含泵送费用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,非泵送减20元/m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vertAlign w:val="superscript"/>
                <w:lang w:val="en-US" w:eastAsia="zh-CN"/>
              </w:rPr>
              <w:t>3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443.70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474.77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530.11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570.89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  <w:lang w:val="en-US" w:eastAsia="zh-CN"/>
              </w:rPr>
              <w:t>17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工日，并扣除灰浆搅拌机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  <w:lang w:val="en-US" w:eastAsia="zh-CN"/>
              </w:rPr>
              <w:t>0.167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台班； 3.本表价格运输费按平均运距8公里计算。每超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1公里增加运输费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  <w:lang w:eastAsia="zh-CN"/>
              </w:rPr>
              <w:t>约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1.2元/t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五、沥青及沥青制品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3910.25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六、混凝土制品及市政材料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52.85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89.46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189.74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222.00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808.00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1121.00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48.31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74.74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95.03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39.76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54.59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74.17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85.68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七、地方材料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346.61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287.39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551.47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930.12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1093.23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1758.30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1801.02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419.43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八、木材及竹制品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4324.78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九、油漆及涂料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弹性中涂腻子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89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#国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0#车用国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十一、电气材料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475.94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766.34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1211.72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1646.49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4055.44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10314.11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1343.84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1824.06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4623.23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11978.06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796.63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1687.26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2557.90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4080.21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5895.59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7920.50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18963.49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48988.63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849.20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1304.76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1833.27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2809.99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4215.45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5628.66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7495.10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10141.61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14022.44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33908.15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1112.89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1580.69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3581.42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5361.45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7298.75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9823.69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13511.25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18057.99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22303.41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26861.14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33651.69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787.41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1195.99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1638.85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3934.46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5909.12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8137.44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10893.45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20643.24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49879.45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1680.46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2356.82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3735.17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5652.14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7764.84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10188.11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13715.48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20024.94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45749.55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13366.37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17534.55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1037.14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1469.02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2149.37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5046.45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6654.42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9085.03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22447.05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55846.34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65340.00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1362.12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1954.29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2904.15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6408.65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8082.12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10951.80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14460.25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20032.60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30159.88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38147.24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49609.03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529.47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649.11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1219.99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1579.08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299.79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452.60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433.06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638.87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212.77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351.35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795.02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840.13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229.07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1473.96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414.86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762.02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462.88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2321.01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2994.45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5677.29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2683.58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4894.86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3642.47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6341.31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类25对屏蔽室内线缆FTP-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3772.47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类50对屏蔽室内线缆FTP-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8019.44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4243.43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9111.65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403.13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576.16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928.58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838.27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1437.04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2437.84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1026.46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1539.69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2052.92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2566.15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247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313.92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4362.45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5104.00</w:t>
            </w:r>
            <w:bookmarkStart w:id="0" w:name="_GoBack"/>
            <w:bookmarkEnd w:id="0"/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十二、水卫材料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4499.14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8634.18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2341.02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3552.13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1524.78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  <w:t>21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十三、消防火灾报警材料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2239.31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防火调节阀 70℃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防烟防火阀 280℃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多叶密封调节阀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单层百叶风口（不含滤网）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双层百叶风口（不含滤网）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防雨百叶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正压风口（带执行机构）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排烟风口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散流器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阻抗式消声器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静压箱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十四、装饰材料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装饰金属类材料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75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金态板 1.0mm厚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木材·板材·其他类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6912.81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8495.72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15875.20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塑胶自流平 20厚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陶瓷材料类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石材类·花岗岩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石材类·大理石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门窗五金玻璃类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6565"/>
    <w:rsid w:val="000A662A"/>
    <w:rsid w:val="001458E3"/>
    <w:rsid w:val="002A0852"/>
    <w:rsid w:val="00336251"/>
    <w:rsid w:val="003A5284"/>
    <w:rsid w:val="00482228"/>
    <w:rsid w:val="005D7350"/>
    <w:rsid w:val="00610B52"/>
    <w:rsid w:val="00923D97"/>
    <w:rsid w:val="00B16D8A"/>
    <w:rsid w:val="00C1078A"/>
    <w:rsid w:val="00C955F9"/>
    <w:rsid w:val="00CC5598"/>
    <w:rsid w:val="00EA3BBA"/>
    <w:rsid w:val="00F661DB"/>
    <w:rsid w:val="00F95625"/>
    <w:rsid w:val="03855E58"/>
    <w:rsid w:val="06E97E4A"/>
    <w:rsid w:val="081E5C04"/>
    <w:rsid w:val="0CB658B0"/>
    <w:rsid w:val="102C6376"/>
    <w:rsid w:val="12B26CB1"/>
    <w:rsid w:val="13AE2B81"/>
    <w:rsid w:val="13AF35DE"/>
    <w:rsid w:val="1B1C59A3"/>
    <w:rsid w:val="1BAE23A7"/>
    <w:rsid w:val="1DE13E0C"/>
    <w:rsid w:val="204C70A5"/>
    <w:rsid w:val="23C35F16"/>
    <w:rsid w:val="26CB68F0"/>
    <w:rsid w:val="2BA92DDE"/>
    <w:rsid w:val="2BCF6565"/>
    <w:rsid w:val="2E2C6D8A"/>
    <w:rsid w:val="2F80030D"/>
    <w:rsid w:val="2FAC4E24"/>
    <w:rsid w:val="30B649A8"/>
    <w:rsid w:val="3229297D"/>
    <w:rsid w:val="33D72E95"/>
    <w:rsid w:val="34395C7F"/>
    <w:rsid w:val="374534D2"/>
    <w:rsid w:val="39CF4933"/>
    <w:rsid w:val="3A8D656B"/>
    <w:rsid w:val="3B083A6D"/>
    <w:rsid w:val="3B4E14F1"/>
    <w:rsid w:val="3CA44E76"/>
    <w:rsid w:val="3D9409AC"/>
    <w:rsid w:val="3E9529BB"/>
    <w:rsid w:val="3FDF4580"/>
    <w:rsid w:val="416C02A0"/>
    <w:rsid w:val="41891494"/>
    <w:rsid w:val="44013CD8"/>
    <w:rsid w:val="47417002"/>
    <w:rsid w:val="485620C8"/>
    <w:rsid w:val="495237EE"/>
    <w:rsid w:val="4D5518DA"/>
    <w:rsid w:val="4D6325C4"/>
    <w:rsid w:val="4E45394C"/>
    <w:rsid w:val="53E83831"/>
    <w:rsid w:val="57685776"/>
    <w:rsid w:val="58C3568D"/>
    <w:rsid w:val="58C47E6E"/>
    <w:rsid w:val="5B7059CD"/>
    <w:rsid w:val="5F3216DA"/>
    <w:rsid w:val="61A95F3A"/>
    <w:rsid w:val="62B109C8"/>
    <w:rsid w:val="64547EB9"/>
    <w:rsid w:val="6CEF4E9F"/>
    <w:rsid w:val="6D2418EB"/>
    <w:rsid w:val="6D2F6CD5"/>
    <w:rsid w:val="70396BFF"/>
    <w:rsid w:val="722E443B"/>
    <w:rsid w:val="72762D84"/>
    <w:rsid w:val="73725387"/>
    <w:rsid w:val="76313948"/>
    <w:rsid w:val="7B3F0C6E"/>
    <w:rsid w:val="7CA5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8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36</Pages>
  <Words>6444</Words>
  <Characters>36735</Characters>
  <Lines>306</Lines>
  <Paragraphs>86</Paragraphs>
  <ScaleCrop>false</ScaleCrop>
  <LinksUpToDate>false</LinksUpToDate>
  <CharactersWithSpaces>43093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2016-11-28T02:23:00Z</dcterms:created>
  <dc:creator>Administrator</dc:creator>
  <cp:lastModifiedBy>Administrator</cp:lastModifiedBy>
  <dcterms:modified xsi:type="dcterms:W3CDTF">2018-05-09T13:35:39Z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